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84" w:rsidRPr="001A01DE" w:rsidRDefault="00ED4B84" w:rsidP="000906B8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杭州师范大学实习生</w:t>
      </w:r>
      <w:r w:rsidR="00B70C21">
        <w:rPr>
          <w:rFonts w:eastAsiaTheme="minorEastAsia" w:hint="eastAsia"/>
          <w:sz w:val="24"/>
          <w:szCs w:val="24"/>
        </w:rPr>
        <w:t>师德践行与专业成长</w:t>
      </w:r>
      <w:r w:rsidRPr="00887BE4">
        <w:rPr>
          <w:rFonts w:eastAsiaTheme="minorEastAsia" w:hint="eastAsia"/>
          <w:sz w:val="24"/>
          <w:szCs w:val="24"/>
        </w:rPr>
        <w:t>成绩考核评定表</w:t>
      </w:r>
    </w:p>
    <w:p w:rsidR="00ED4B84" w:rsidRPr="00907FC7" w:rsidRDefault="00ED4B84" w:rsidP="000906B8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rPr>
          <w:rFonts w:ascii="Times New Roman" w:eastAsia="Times New Roman"/>
          <w:b/>
          <w:sz w:val="18"/>
          <w:szCs w:val="18"/>
        </w:rPr>
      </w:pPr>
      <w:r w:rsidRPr="00887BE4">
        <w:rPr>
          <w:color w:val="231916"/>
          <w:sz w:val="18"/>
          <w:szCs w:val="18"/>
        </w:rPr>
        <w:t>学</w:t>
      </w:r>
      <w:r w:rsidRPr="00887BE4">
        <w:rPr>
          <w:color w:val="231916"/>
          <w:spacing w:val="7"/>
          <w:sz w:val="18"/>
          <w:szCs w:val="18"/>
        </w:rPr>
        <w:t>院</w:t>
      </w:r>
      <w:r w:rsidRPr="00887BE4">
        <w:rPr>
          <w:rFonts w:ascii="Times New Roman" w:eastAsia="Times New Roman"/>
          <w:color w:val="231916"/>
          <w:spacing w:val="7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班</w:t>
      </w:r>
      <w:r w:rsidRPr="00887BE4">
        <w:rPr>
          <w:color w:val="231916"/>
          <w:spacing w:val="6"/>
          <w:sz w:val="18"/>
          <w:szCs w:val="18"/>
        </w:rPr>
        <w:t>级</w:t>
      </w:r>
      <w:r w:rsidRPr="00887BE4">
        <w:rPr>
          <w:rFonts w:ascii="Times New Roman" w:eastAsia="Times New Roman"/>
          <w:color w:val="231916"/>
          <w:spacing w:val="6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姓</w:t>
      </w:r>
      <w:r w:rsidRPr="00887BE4">
        <w:rPr>
          <w:color w:val="231916"/>
          <w:spacing w:val="8"/>
          <w:sz w:val="18"/>
          <w:szCs w:val="18"/>
        </w:rPr>
        <w:t>名</w:t>
      </w:r>
      <w:r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实习学</w:t>
      </w:r>
      <w:r w:rsidRPr="00887BE4">
        <w:rPr>
          <w:color w:val="231916"/>
          <w:spacing w:val="15"/>
          <w:sz w:val="18"/>
          <w:szCs w:val="18"/>
        </w:rPr>
        <w:t>校</w:t>
      </w:r>
      <w:r w:rsidR="001A01DE"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</w:p>
    <w:tbl>
      <w:tblPr>
        <w:tblStyle w:val="TableNormal"/>
        <w:tblW w:w="9072" w:type="dxa"/>
        <w:jc w:val="center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5"/>
        <w:gridCol w:w="1372"/>
        <w:gridCol w:w="3241"/>
        <w:gridCol w:w="1948"/>
        <w:gridCol w:w="996"/>
        <w:gridCol w:w="1030"/>
      </w:tblGrid>
      <w:tr w:rsidR="001A01DE" w:rsidRPr="001A01DE" w:rsidTr="000906B8">
        <w:trPr>
          <w:jc w:val="center"/>
        </w:trPr>
        <w:tc>
          <w:tcPr>
            <w:tcW w:w="1857" w:type="dxa"/>
            <w:gridSpan w:val="2"/>
            <w:vAlign w:val="center"/>
          </w:tcPr>
          <w:p w:rsidR="001A01DE" w:rsidRPr="001A01DE" w:rsidRDefault="00A127D3" w:rsidP="001A01DE">
            <w:pPr>
              <w:pStyle w:val="TableParagraph"/>
              <w:spacing w:before="103"/>
              <w:ind w:left="856"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1A01DE" w:rsidRPr="001A01DE">
              <w:rPr>
                <w:color w:val="231916"/>
                <w:sz w:val="18"/>
                <w:szCs w:val="18"/>
              </w:rPr>
              <w:t>项 目</w:t>
            </w:r>
          </w:p>
          <w:p w:rsidR="001A01DE" w:rsidRPr="001A01DE" w:rsidRDefault="001A01DE" w:rsidP="001A01DE">
            <w:pPr>
              <w:pStyle w:val="TableParagraph"/>
              <w:spacing w:before="165"/>
              <w:ind w:left="116" w:firstLineChars="100" w:firstLine="180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996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ED4B84" w:rsidRPr="001A01DE" w:rsidTr="000906B8">
        <w:trPr>
          <w:trHeight w:val="1121"/>
          <w:jc w:val="center"/>
        </w:trPr>
        <w:tc>
          <w:tcPr>
            <w:tcW w:w="485" w:type="dxa"/>
            <w:vMerge w:val="restart"/>
            <w:vAlign w:val="center"/>
          </w:tcPr>
          <w:p w:rsidR="00BC6925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遵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守</w:t>
            </w:r>
          </w:p>
          <w:p w:rsidR="00BC6925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师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德</w:t>
            </w:r>
          </w:p>
          <w:p w:rsidR="00BC6925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规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范</w:t>
            </w:r>
          </w:p>
          <w:p w:rsidR="00ED4B84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6</w:t>
            </w:r>
            <w:r w:rsidR="00ED4B84" w:rsidRPr="001A01DE">
              <w:rPr>
                <w:rFonts w:hint="eastAsia"/>
                <w:color w:val="231916"/>
                <w:sz w:val="18"/>
                <w:szCs w:val="18"/>
              </w:rPr>
              <w:t>0</w:t>
            </w:r>
            <w:r w:rsidR="00ED4B84" w:rsidRPr="001A01DE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理想信念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9214AE" w:rsidRDefault="00B70C21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学习贯彻习近平新时代中国特色社会主义思想，对中国特色社会主义的思想认同、政治认同、理论认同和情感认同，能够在教书育人实践中自觉践行社会主义核心价值观。</w:t>
            </w:r>
          </w:p>
        </w:tc>
        <w:tc>
          <w:tcPr>
            <w:tcW w:w="996" w:type="dxa"/>
            <w:vAlign w:val="center"/>
          </w:tcPr>
          <w:p w:rsidR="00ED4B84" w:rsidRPr="001A01DE" w:rsidRDefault="00DB74D2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ED4B84" w:rsidRPr="001A01DE" w:rsidTr="000906B8">
        <w:trPr>
          <w:jc w:val="center"/>
        </w:trPr>
        <w:tc>
          <w:tcPr>
            <w:tcW w:w="485" w:type="dxa"/>
            <w:vMerge/>
            <w:vAlign w:val="center"/>
          </w:tcPr>
          <w:p w:rsidR="00ED4B84" w:rsidRPr="001A01DE" w:rsidRDefault="00ED4B84" w:rsidP="00FF7441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b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立德树人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BC6925" w:rsidRDefault="00B70C21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理解立德树人的内涵，形成立德树人的理念，掌握立德树人途径与方法，能够在教育实践中实施素质教育，依据德智体美劳全面发展的教育方针开展教育教学，培育发展学生的核心素养。</w:t>
            </w:r>
          </w:p>
        </w:tc>
        <w:tc>
          <w:tcPr>
            <w:tcW w:w="996" w:type="dxa"/>
            <w:vAlign w:val="center"/>
          </w:tcPr>
          <w:p w:rsidR="00ED4B84" w:rsidRPr="009214AE" w:rsidRDefault="00DB74D2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9214AE" w:rsidRPr="009214AE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D4B84" w:rsidRPr="001A01DE" w:rsidTr="000906B8">
        <w:trPr>
          <w:jc w:val="center"/>
        </w:trPr>
        <w:tc>
          <w:tcPr>
            <w:tcW w:w="485" w:type="dxa"/>
            <w:vMerge/>
            <w:vAlign w:val="center"/>
          </w:tcPr>
          <w:p w:rsidR="00ED4B84" w:rsidRPr="001A01DE" w:rsidRDefault="00ED4B84" w:rsidP="00FF7441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师德准则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BC6925" w:rsidRDefault="00B70C21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rFonts w:hint="eastAsia"/>
                <w:sz w:val="18"/>
                <w:szCs w:val="18"/>
                <w:lang w:eastAsia="zh-CN"/>
              </w:rPr>
              <w:t>具有依法执教意识，</w:t>
            </w:r>
            <w:r w:rsidRPr="00BC6925">
              <w:rPr>
                <w:sz w:val="18"/>
                <w:szCs w:val="18"/>
                <w:lang w:eastAsia="zh-CN"/>
              </w:rPr>
              <w:t>理解教师职业道德规范内涵与要求，在教育实践中遵守《新时代中小学教师职业行为十项准则》。</w:t>
            </w:r>
          </w:p>
        </w:tc>
        <w:tc>
          <w:tcPr>
            <w:tcW w:w="996" w:type="dxa"/>
            <w:vAlign w:val="center"/>
          </w:tcPr>
          <w:p w:rsidR="00ED4B84" w:rsidRPr="009214AE" w:rsidRDefault="00DB74D2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9214AE" w:rsidRPr="009214AE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0906B8">
        <w:trPr>
          <w:jc w:val="center"/>
        </w:trPr>
        <w:tc>
          <w:tcPr>
            <w:tcW w:w="485" w:type="dxa"/>
            <w:vMerge w:val="restart"/>
            <w:vAlign w:val="center"/>
          </w:tcPr>
          <w:p w:rsidR="00BC6925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涵</w:t>
            </w:r>
          </w:p>
          <w:p w:rsidR="006D742C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养</w:t>
            </w:r>
          </w:p>
          <w:p w:rsidR="00BC6925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教</w:t>
            </w:r>
          </w:p>
          <w:p w:rsidR="006D742C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育</w:t>
            </w:r>
          </w:p>
          <w:p w:rsidR="00BC6925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情</w:t>
            </w:r>
          </w:p>
          <w:p w:rsidR="001A01DE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怀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40%</w:t>
            </w: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职业认同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9214AE" w:rsidRDefault="001A01D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具有家国情怀，乐于从教，热爱教育事业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，认同</w:t>
            </w:r>
            <w:r w:rsidRPr="00BC6925">
              <w:rPr>
                <w:sz w:val="18"/>
                <w:szCs w:val="18"/>
                <w:lang w:eastAsia="zh-CN"/>
              </w:rPr>
              <w:t>教师工作的价值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。</w:t>
            </w:r>
            <w:r w:rsidRPr="00BC6925">
              <w:rPr>
                <w:sz w:val="18"/>
                <w:szCs w:val="18"/>
                <w:lang w:eastAsia="zh-CN"/>
              </w:rPr>
              <w:t>领会中学教育对学生发展的价值和意义，认同促进学生全面而有个性地发展的理念。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A01DE" w:rsidRPr="001A01DE" w:rsidTr="000906B8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关爱学生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BC6925" w:rsidRDefault="001A01D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公正平等地对待每一名学生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。</w:t>
            </w:r>
            <w:r w:rsidRPr="00BC6925">
              <w:rPr>
                <w:sz w:val="18"/>
                <w:szCs w:val="18"/>
                <w:lang w:eastAsia="zh-CN"/>
              </w:rPr>
              <w:t>尊重学生的人格和学习发展的权利，保护学生的学习自主性、独立性和选择性，关注个体差异，相信每名学生都有发展的潜力，乐于为学生创造发展的条件和机会。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A01DE" w:rsidRPr="001A01DE" w:rsidTr="000906B8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用心从教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BC6925" w:rsidRDefault="001A01D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树立爱岗敬业精神，在教育实践中能够认真履行教育教学职责与班主任工作职责，积极钻研，富有爱心、责任心，工作细心、耐心。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0906B8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自身修养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BC6925" w:rsidRDefault="001A01D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具有健全的人格和积极向上的精神。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仪</w:t>
            </w:r>
            <w:r w:rsidRPr="00BC6925">
              <w:rPr>
                <w:sz w:val="18"/>
                <w:szCs w:val="18"/>
                <w:lang w:eastAsia="zh-CN"/>
              </w:rPr>
              <w:t>表整洁，语言规范健康，举止文明礼貌，符合教师礼仪要求和教育教学场景要求。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214AE" w:rsidRPr="001A01DE" w:rsidTr="000906B8">
        <w:trPr>
          <w:trHeight w:val="478"/>
          <w:jc w:val="center"/>
        </w:trPr>
        <w:tc>
          <w:tcPr>
            <w:tcW w:w="485" w:type="dxa"/>
            <w:vAlign w:val="center"/>
          </w:tcPr>
          <w:p w:rsidR="009214AE" w:rsidRPr="001A01DE" w:rsidRDefault="009214A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89" w:type="dxa"/>
            <w:gridSpan w:val="2"/>
            <w:vAlign w:val="center"/>
          </w:tcPr>
          <w:p w:rsidR="009214AE" w:rsidRPr="00BC6925" w:rsidRDefault="009214A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jc w:val="center"/>
              <w:rPr>
                <w:sz w:val="18"/>
                <w:szCs w:val="18"/>
              </w:rPr>
            </w:pPr>
          </w:p>
        </w:tc>
      </w:tr>
      <w:tr w:rsidR="009214AE" w:rsidRPr="001A01DE" w:rsidTr="000906B8">
        <w:trPr>
          <w:trHeight w:val="420"/>
          <w:jc w:val="center"/>
        </w:trPr>
        <w:tc>
          <w:tcPr>
            <w:tcW w:w="485" w:type="dxa"/>
            <w:vMerge w:val="restart"/>
            <w:vAlign w:val="center"/>
          </w:tcPr>
          <w:p w:rsidR="00BC6925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注</w:t>
            </w:r>
          </w:p>
          <w:p w:rsidR="00BC6925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重</w:t>
            </w:r>
          </w:p>
          <w:p w:rsidR="00BC6925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专</w:t>
            </w:r>
          </w:p>
          <w:p w:rsidR="00BC6925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业</w:t>
            </w:r>
          </w:p>
          <w:p w:rsidR="00BC6925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成</w:t>
            </w:r>
          </w:p>
          <w:p w:rsidR="009214A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长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发展规划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BC6925" w:rsidRDefault="009214A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了解教师专业发展的要求，具有终身学习与自主发展的意识。根据基础教育课程改革的动态和发展情况，制定教师职业生涯发展规划。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214AE" w:rsidRPr="001A01DE" w:rsidTr="000906B8">
        <w:trPr>
          <w:trHeight w:val="936"/>
          <w:jc w:val="center"/>
        </w:trPr>
        <w:tc>
          <w:tcPr>
            <w:tcW w:w="485" w:type="dxa"/>
            <w:vMerge/>
            <w:vAlign w:val="center"/>
          </w:tcPr>
          <w:p w:rsidR="009214AE" w:rsidRPr="001A01DE" w:rsidRDefault="009214AE" w:rsidP="00FF7441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反思改进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BC6925" w:rsidRDefault="009214A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具有反思意识和批判性思维素养，初步掌握教育教学反思的基本方法和策略，能够对教育教学实践活动进行有效的自我诊断，提出改进思路。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214AE" w:rsidRPr="001A01DE" w:rsidTr="000906B8">
        <w:trPr>
          <w:jc w:val="center"/>
        </w:trPr>
        <w:tc>
          <w:tcPr>
            <w:tcW w:w="485" w:type="dxa"/>
            <w:vMerge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调查研究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BC6925" w:rsidRDefault="009214A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初步掌握学科研究与教育科学研究的基本方法，能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用以</w:t>
            </w:r>
            <w:r w:rsidRPr="00BC6925">
              <w:rPr>
                <w:sz w:val="18"/>
                <w:szCs w:val="18"/>
                <w:lang w:eastAsia="zh-CN"/>
              </w:rPr>
              <w:t>分析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、</w:t>
            </w:r>
            <w:r w:rsidRPr="00BC6925">
              <w:rPr>
                <w:sz w:val="18"/>
                <w:szCs w:val="18"/>
                <w:lang w:eastAsia="zh-CN"/>
              </w:rPr>
              <w:t>研究教育教学实践问题，并尝试提出解决问题的思路与方法，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具有</w:t>
            </w:r>
            <w:r w:rsidRPr="00BC6925">
              <w:rPr>
                <w:sz w:val="18"/>
                <w:szCs w:val="18"/>
                <w:lang w:eastAsia="zh-CN"/>
              </w:rPr>
              <w:t>撰写教育教学研究论文的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基本</w:t>
            </w:r>
            <w:r w:rsidRPr="00BC6925">
              <w:rPr>
                <w:sz w:val="18"/>
                <w:szCs w:val="18"/>
                <w:lang w:eastAsia="zh-CN"/>
              </w:rPr>
              <w:t>能力。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0906B8">
        <w:trPr>
          <w:jc w:val="center"/>
        </w:trPr>
        <w:tc>
          <w:tcPr>
            <w:tcW w:w="485" w:type="dxa"/>
            <w:vMerge w:val="restart"/>
            <w:vAlign w:val="center"/>
          </w:tcPr>
          <w:p w:rsidR="00BC6925" w:rsidRDefault="001A01DE" w:rsidP="00BC692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交</w:t>
            </w:r>
          </w:p>
          <w:p w:rsidR="00BC6925" w:rsidRDefault="001A01DE" w:rsidP="00BC692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流</w:t>
            </w:r>
          </w:p>
          <w:p w:rsidR="00BC6925" w:rsidRDefault="001A01DE" w:rsidP="00BC692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合</w:t>
            </w:r>
          </w:p>
          <w:p w:rsidR="001A01DE" w:rsidRDefault="001A01DE" w:rsidP="00BC692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作</w:t>
            </w:r>
          </w:p>
          <w:p w:rsidR="009214AE" w:rsidRPr="001A01DE" w:rsidRDefault="009214AE" w:rsidP="00BC692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沟通技能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BC6925" w:rsidRDefault="001A01D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掌握基本沟通合作技能</w:t>
            </w:r>
            <w:r w:rsidRPr="00BC6925">
              <w:rPr>
                <w:rFonts w:hint="eastAsia"/>
                <w:sz w:val="18"/>
                <w:szCs w:val="18"/>
                <w:lang w:eastAsia="zh-CN"/>
              </w:rPr>
              <w:t>与方法</w:t>
            </w:r>
            <w:r w:rsidRPr="00BC6925">
              <w:rPr>
                <w:sz w:val="18"/>
                <w:szCs w:val="18"/>
                <w:lang w:eastAsia="zh-CN"/>
              </w:rPr>
              <w:t>，能够在教育实践、社会实践中与同事、同行、专家等进行有效沟通交流</w:t>
            </w:r>
            <w:r w:rsidR="005032B7"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0906B8">
        <w:trPr>
          <w:trHeight w:val="517"/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共同学习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BC6925" w:rsidRDefault="001A01DE" w:rsidP="00BC692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BC6925">
              <w:rPr>
                <w:sz w:val="18"/>
                <w:szCs w:val="18"/>
                <w:lang w:eastAsia="zh-CN"/>
              </w:rPr>
              <w:t>理解学习共同体的作用，掌握团队协作的基本策略，了解中学教育的团队协作类型和方法，具有小组互助、合作学习能力。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0906B8">
        <w:trPr>
          <w:trHeight w:val="538"/>
          <w:jc w:val="center"/>
        </w:trPr>
        <w:tc>
          <w:tcPr>
            <w:tcW w:w="485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189" w:type="dxa"/>
            <w:gridSpan w:val="2"/>
            <w:vAlign w:val="center"/>
          </w:tcPr>
          <w:p w:rsidR="001A01DE" w:rsidRPr="009214A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vAlign w:val="center"/>
          </w:tcPr>
          <w:p w:rsidR="001A01DE" w:rsidRPr="001A01DE" w:rsidRDefault="006D742C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0906B8">
        <w:trPr>
          <w:trHeight w:val="574"/>
          <w:jc w:val="center"/>
        </w:trPr>
        <w:tc>
          <w:tcPr>
            <w:tcW w:w="1857" w:type="dxa"/>
            <w:gridSpan w:val="2"/>
            <w:vAlign w:val="center"/>
          </w:tcPr>
          <w:p w:rsidR="001A01D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带队教师</w:t>
            </w:r>
          </w:p>
        </w:tc>
        <w:tc>
          <w:tcPr>
            <w:tcW w:w="3241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1A01DE" w:rsidRPr="001A01DE" w:rsidRDefault="001A01DE" w:rsidP="00DB74D2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026" w:type="dxa"/>
            <w:gridSpan w:val="2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年</w:t>
            </w:r>
            <w:r w:rsidR="00DB74D2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1A01DE">
              <w:rPr>
                <w:color w:val="231916"/>
                <w:sz w:val="18"/>
                <w:szCs w:val="18"/>
              </w:rPr>
              <w:t>月</w:t>
            </w:r>
            <w:r w:rsidR="00DB74D2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1A01DE">
              <w:rPr>
                <w:color w:val="231916"/>
                <w:sz w:val="18"/>
                <w:szCs w:val="18"/>
              </w:rPr>
              <w:t>日</w:t>
            </w:r>
          </w:p>
        </w:tc>
      </w:tr>
    </w:tbl>
    <w:p w:rsidR="00103EFA" w:rsidRPr="006D742C" w:rsidRDefault="00103EFA" w:rsidP="00DB74D2">
      <w:pPr>
        <w:spacing w:before="62" w:line="20" w:lineRule="exact"/>
        <w:ind w:left="-425" w:rightChars="-155" w:right="-341"/>
        <w:rPr>
          <w:sz w:val="18"/>
          <w:szCs w:val="18"/>
        </w:rPr>
      </w:pPr>
    </w:p>
    <w:sectPr w:rsidR="00103EFA" w:rsidRPr="006D742C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AE4" w:rsidRDefault="00374AE4" w:rsidP="007A1834">
      <w:r>
        <w:separator/>
      </w:r>
    </w:p>
  </w:endnote>
  <w:endnote w:type="continuationSeparator" w:id="1">
    <w:p w:rsidR="00374AE4" w:rsidRDefault="00374AE4" w:rsidP="007A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AE4" w:rsidRDefault="00374AE4" w:rsidP="007A1834">
      <w:r>
        <w:separator/>
      </w:r>
    </w:p>
  </w:footnote>
  <w:footnote w:type="continuationSeparator" w:id="1">
    <w:p w:rsidR="00374AE4" w:rsidRDefault="00374AE4" w:rsidP="007A1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57445EC"/>
    <w:multiLevelType w:val="multilevel"/>
    <w:tmpl w:val="457445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5967F59"/>
    <w:multiLevelType w:val="multilevel"/>
    <w:tmpl w:val="65967F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A153A6D"/>
    <w:multiLevelType w:val="multilevel"/>
    <w:tmpl w:val="7A153A6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B84"/>
    <w:rsid w:val="000906B8"/>
    <w:rsid w:val="00103EFA"/>
    <w:rsid w:val="00164630"/>
    <w:rsid w:val="00164C46"/>
    <w:rsid w:val="001850F2"/>
    <w:rsid w:val="001A01DE"/>
    <w:rsid w:val="001E45C3"/>
    <w:rsid w:val="00374AE4"/>
    <w:rsid w:val="005032B7"/>
    <w:rsid w:val="0057468F"/>
    <w:rsid w:val="00620EF0"/>
    <w:rsid w:val="00681528"/>
    <w:rsid w:val="006D742C"/>
    <w:rsid w:val="007A1834"/>
    <w:rsid w:val="00836DD8"/>
    <w:rsid w:val="00907FC7"/>
    <w:rsid w:val="009214AE"/>
    <w:rsid w:val="00A127D3"/>
    <w:rsid w:val="00A2568D"/>
    <w:rsid w:val="00AE0EDB"/>
    <w:rsid w:val="00B70C21"/>
    <w:rsid w:val="00BC6925"/>
    <w:rsid w:val="00DB74D2"/>
    <w:rsid w:val="00DF301A"/>
    <w:rsid w:val="00E70207"/>
    <w:rsid w:val="00ED4B84"/>
    <w:rsid w:val="00F12852"/>
    <w:rsid w:val="00FF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7A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18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B70C21"/>
    <w:pPr>
      <w:autoSpaceDE/>
      <w:autoSpaceDN/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kern w:val="2"/>
      <w:sz w:val="44"/>
      <w:szCs w:val="32"/>
    </w:rPr>
  </w:style>
  <w:style w:type="character" w:customStyle="1" w:styleId="Char2">
    <w:name w:val="标题 Char"/>
    <w:basedOn w:val="a0"/>
    <w:link w:val="a7"/>
    <w:uiPriority w:val="10"/>
    <w:qFormat/>
    <w:rsid w:val="00B70C21"/>
    <w:rPr>
      <w:rFonts w:asciiTheme="majorHAnsi" w:eastAsia="黑体" w:hAnsiTheme="majorHAnsi" w:cstheme="majorBidi"/>
      <w:b/>
      <w:bCs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</Words>
  <Characters>908</Characters>
  <Application>Microsoft Office Word</Application>
  <DocSecurity>0</DocSecurity>
  <Lines>7</Lines>
  <Paragraphs>2</Paragraphs>
  <ScaleCrop>false</ScaleCrop>
  <Company>Sky123.Org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8</cp:revision>
  <dcterms:created xsi:type="dcterms:W3CDTF">2021-10-15T03:25:00Z</dcterms:created>
  <dcterms:modified xsi:type="dcterms:W3CDTF">2021-10-26T01:27:00Z</dcterms:modified>
</cp:coreProperties>
</file>